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9EE2" w14:textId="77777777" w:rsidR="00BB06E9" w:rsidRDefault="00BB06E9"/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921"/>
        <w:gridCol w:w="8289"/>
      </w:tblGrid>
      <w:tr w:rsidR="00CA5AD3" w14:paraId="202F3F57" w14:textId="77777777" w:rsidTr="00AA49DA">
        <w:tc>
          <w:tcPr>
            <w:tcW w:w="9210" w:type="dxa"/>
            <w:gridSpan w:val="2"/>
          </w:tcPr>
          <w:p w14:paraId="6D9C4C7D" w14:textId="626E32BC" w:rsidR="00CA5AD3" w:rsidRPr="00CA5AD3" w:rsidRDefault="00CA5AD3" w:rsidP="00CA5AD3">
            <w:pPr>
              <w:jc w:val="center"/>
              <w:rPr>
                <w:b/>
                <w:bCs/>
                <w:sz w:val="40"/>
                <w:szCs w:val="40"/>
              </w:rPr>
            </w:pPr>
            <w:r w:rsidRPr="00CA5AD3">
              <w:rPr>
                <w:b/>
                <w:bCs/>
                <w:sz w:val="40"/>
                <w:szCs w:val="40"/>
              </w:rPr>
              <w:t>TÉMATA ABSOLVENTSKÝCH PRACÍ</w:t>
            </w:r>
          </w:p>
        </w:tc>
      </w:tr>
      <w:tr w:rsidR="00CA5AD3" w14:paraId="60225AC7" w14:textId="77777777" w:rsidTr="00D728CA">
        <w:tc>
          <w:tcPr>
            <w:tcW w:w="9210" w:type="dxa"/>
            <w:gridSpan w:val="2"/>
          </w:tcPr>
          <w:p w14:paraId="2923DEAD" w14:textId="786F4978" w:rsidR="00CA5AD3" w:rsidRPr="00CA5AD3" w:rsidRDefault="00CA5AD3" w:rsidP="00CA5AD3">
            <w:pPr>
              <w:spacing w:before="60" w:after="60"/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Témata absolventských prací obhajovaných ve školním roce 2026/2027</w:t>
            </w:r>
          </w:p>
        </w:tc>
      </w:tr>
      <w:tr w:rsidR="00CA5AD3" w14:paraId="47A481DC" w14:textId="77777777" w:rsidTr="00CA5AD3">
        <w:trPr>
          <w:trHeight w:val="340"/>
        </w:trPr>
        <w:tc>
          <w:tcPr>
            <w:tcW w:w="921" w:type="dxa"/>
          </w:tcPr>
          <w:p w14:paraId="4F9D9DAF" w14:textId="5A278274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6CB71B70" w14:textId="2FE82AEA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Urologická prevence u mužů</w:t>
            </w:r>
          </w:p>
        </w:tc>
      </w:tr>
      <w:tr w:rsidR="00CA5AD3" w14:paraId="2A38D570" w14:textId="77777777" w:rsidTr="00CA5AD3">
        <w:trPr>
          <w:trHeight w:val="340"/>
        </w:trPr>
        <w:tc>
          <w:tcPr>
            <w:tcW w:w="921" w:type="dxa"/>
          </w:tcPr>
          <w:p w14:paraId="20070A44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4921A161" w14:textId="78C32F17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Vědomosti a postoje laické veřejnosti k metodám asistované reprodukce</w:t>
            </w:r>
          </w:p>
        </w:tc>
      </w:tr>
      <w:tr w:rsidR="00CA5AD3" w14:paraId="7170FACE" w14:textId="77777777" w:rsidTr="00CA5AD3">
        <w:trPr>
          <w:trHeight w:val="340"/>
        </w:trPr>
        <w:tc>
          <w:tcPr>
            <w:tcW w:w="921" w:type="dxa"/>
          </w:tcPr>
          <w:p w14:paraId="6480BF32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3A33D4A1" w14:textId="72F28E9F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 xml:space="preserve">Infekce lidským </w:t>
            </w:r>
            <w:proofErr w:type="spellStart"/>
            <w:r w:rsidRPr="00CA5AD3">
              <w:rPr>
                <w:sz w:val="24"/>
                <w:szCs w:val="24"/>
              </w:rPr>
              <w:t>papilomavirem</w:t>
            </w:r>
            <w:proofErr w:type="spellEnd"/>
            <w:r w:rsidRPr="00CA5AD3">
              <w:rPr>
                <w:sz w:val="24"/>
                <w:szCs w:val="24"/>
              </w:rPr>
              <w:t xml:space="preserve"> a postoje studentů středních škol k její prevenci</w:t>
            </w:r>
          </w:p>
        </w:tc>
      </w:tr>
      <w:tr w:rsidR="00CA5AD3" w14:paraId="4760E01D" w14:textId="77777777" w:rsidTr="00CA5AD3">
        <w:trPr>
          <w:trHeight w:val="340"/>
        </w:trPr>
        <w:tc>
          <w:tcPr>
            <w:tcW w:w="921" w:type="dxa"/>
          </w:tcPr>
          <w:p w14:paraId="484FF995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3F269CF9" w14:textId="53A53DC1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Role praktické/všeobecné sestry v prevenci a léčbě dekubitů</w:t>
            </w:r>
          </w:p>
        </w:tc>
      </w:tr>
      <w:tr w:rsidR="00CA5AD3" w14:paraId="0F5E661C" w14:textId="77777777" w:rsidTr="00CA5AD3">
        <w:trPr>
          <w:trHeight w:val="340"/>
        </w:trPr>
        <w:tc>
          <w:tcPr>
            <w:tcW w:w="921" w:type="dxa"/>
          </w:tcPr>
          <w:p w14:paraId="432DD5A6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506A0C15" w14:textId="32D309FF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Kvalita života pacientů po cévní mozkové příhodě</w:t>
            </w:r>
          </w:p>
        </w:tc>
      </w:tr>
      <w:tr w:rsidR="00CA5AD3" w14:paraId="2F2BDFD0" w14:textId="77777777" w:rsidTr="00CA5AD3">
        <w:trPr>
          <w:trHeight w:val="340"/>
        </w:trPr>
        <w:tc>
          <w:tcPr>
            <w:tcW w:w="921" w:type="dxa"/>
          </w:tcPr>
          <w:p w14:paraId="32B741BD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3B61BA11" w14:textId="653357CC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Zátěž pečujících v paliativní péči</w:t>
            </w:r>
          </w:p>
        </w:tc>
      </w:tr>
      <w:tr w:rsidR="00CA5AD3" w14:paraId="10E515EE" w14:textId="77777777" w:rsidTr="00CA5AD3">
        <w:trPr>
          <w:trHeight w:val="340"/>
        </w:trPr>
        <w:tc>
          <w:tcPr>
            <w:tcW w:w="921" w:type="dxa"/>
          </w:tcPr>
          <w:p w14:paraId="0DCF0230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5993A9C7" w14:textId="7DBC16FB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 xml:space="preserve">Kazuistika pacienta s diagnózou juvenilní </w:t>
            </w:r>
            <w:proofErr w:type="spellStart"/>
            <w:r w:rsidRPr="00CA5AD3">
              <w:rPr>
                <w:sz w:val="24"/>
                <w:szCs w:val="24"/>
              </w:rPr>
              <w:t>nefronoftýza</w:t>
            </w:r>
            <w:proofErr w:type="spellEnd"/>
            <w:r w:rsidRPr="00CA5AD3">
              <w:rPr>
                <w:sz w:val="24"/>
                <w:szCs w:val="24"/>
              </w:rPr>
              <w:t xml:space="preserve"> </w:t>
            </w:r>
          </w:p>
        </w:tc>
      </w:tr>
      <w:tr w:rsidR="00CA5AD3" w14:paraId="1AAE837F" w14:textId="77777777" w:rsidTr="00CA5AD3">
        <w:trPr>
          <w:trHeight w:val="340"/>
        </w:trPr>
        <w:tc>
          <w:tcPr>
            <w:tcW w:w="921" w:type="dxa"/>
          </w:tcPr>
          <w:p w14:paraId="2A232E3E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22B1D113" w14:textId="33CA8E46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Znalosti kardiopulmonální resuscitace u široké veřejnosti</w:t>
            </w:r>
          </w:p>
        </w:tc>
      </w:tr>
      <w:tr w:rsidR="00CA5AD3" w14:paraId="00E0D854" w14:textId="77777777" w:rsidTr="00CA5AD3">
        <w:trPr>
          <w:trHeight w:val="340"/>
        </w:trPr>
        <w:tc>
          <w:tcPr>
            <w:tcW w:w="921" w:type="dxa"/>
          </w:tcPr>
          <w:p w14:paraId="7E9AADDD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0F0D00B5" w14:textId="1B56FADB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Postoje a znalosti o dětských psychiatrických poruchách u studentů zdravotnických oborů</w:t>
            </w:r>
          </w:p>
        </w:tc>
      </w:tr>
      <w:tr w:rsidR="00CA5AD3" w14:paraId="05FD8D2C" w14:textId="77777777" w:rsidTr="00CA5AD3">
        <w:trPr>
          <w:trHeight w:val="340"/>
        </w:trPr>
        <w:tc>
          <w:tcPr>
            <w:tcW w:w="921" w:type="dxa"/>
          </w:tcPr>
          <w:p w14:paraId="7FFD2B35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2E6F7C3A" w14:textId="17F5C934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Motivace sester k práci ve zdravotnictví a dalšímu vzdělávání</w:t>
            </w:r>
          </w:p>
        </w:tc>
      </w:tr>
      <w:tr w:rsidR="00CA5AD3" w14:paraId="09AA36C5" w14:textId="77777777" w:rsidTr="00CA5AD3">
        <w:trPr>
          <w:trHeight w:val="340"/>
        </w:trPr>
        <w:tc>
          <w:tcPr>
            <w:tcW w:w="921" w:type="dxa"/>
          </w:tcPr>
          <w:p w14:paraId="33517BDE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5809C3D2" w14:textId="4B3485B0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Vliv sociálních sítí na osoby ve věku 18-30 let</w:t>
            </w:r>
          </w:p>
        </w:tc>
      </w:tr>
      <w:tr w:rsidR="00CA5AD3" w14:paraId="1439D588" w14:textId="77777777" w:rsidTr="00CA5AD3">
        <w:trPr>
          <w:trHeight w:val="340"/>
        </w:trPr>
        <w:tc>
          <w:tcPr>
            <w:tcW w:w="921" w:type="dxa"/>
          </w:tcPr>
          <w:p w14:paraId="4115D626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7DC546CB" w14:textId="38F99AD0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 xml:space="preserve">Poranění páteře jako akutní </w:t>
            </w:r>
            <w:proofErr w:type="gramStart"/>
            <w:r w:rsidRPr="00CA5AD3">
              <w:rPr>
                <w:sz w:val="24"/>
                <w:szCs w:val="24"/>
              </w:rPr>
              <w:t>stav - Přístup</w:t>
            </w:r>
            <w:proofErr w:type="gramEnd"/>
            <w:r w:rsidRPr="00CA5AD3">
              <w:rPr>
                <w:sz w:val="24"/>
                <w:szCs w:val="24"/>
              </w:rPr>
              <w:t xml:space="preserve"> a péče v akutní fázi</w:t>
            </w:r>
          </w:p>
        </w:tc>
      </w:tr>
      <w:tr w:rsidR="00CA5AD3" w14:paraId="3991C37D" w14:textId="77777777" w:rsidTr="00CA5AD3">
        <w:trPr>
          <w:trHeight w:val="340"/>
        </w:trPr>
        <w:tc>
          <w:tcPr>
            <w:tcW w:w="921" w:type="dxa"/>
          </w:tcPr>
          <w:p w14:paraId="3246D962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630E6050" w14:textId="5AB4EA4A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Multimodální analgezie a rekonvalescence po totální endoprotéze kyčelního kloubu</w:t>
            </w:r>
          </w:p>
        </w:tc>
      </w:tr>
      <w:tr w:rsidR="00CA5AD3" w14:paraId="26B1D525" w14:textId="77777777" w:rsidTr="00CA5AD3">
        <w:trPr>
          <w:trHeight w:val="340"/>
        </w:trPr>
        <w:tc>
          <w:tcPr>
            <w:tcW w:w="921" w:type="dxa"/>
          </w:tcPr>
          <w:p w14:paraId="0B63E82E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12CEE848" w14:textId="698CF2B8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Vnímání stáří společností a zachování lidské důstojnosti</w:t>
            </w:r>
          </w:p>
        </w:tc>
      </w:tr>
      <w:tr w:rsidR="00CA5AD3" w14:paraId="3DDEFD9D" w14:textId="77777777" w:rsidTr="00CA5AD3">
        <w:trPr>
          <w:trHeight w:val="340"/>
        </w:trPr>
        <w:tc>
          <w:tcPr>
            <w:tcW w:w="921" w:type="dxa"/>
          </w:tcPr>
          <w:p w14:paraId="214781BD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4F48FB56" w14:textId="5F4874E1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Kvalita života před a po totální endoprotéze kolene</w:t>
            </w:r>
          </w:p>
        </w:tc>
      </w:tr>
      <w:tr w:rsidR="00CA5AD3" w14:paraId="52DB188D" w14:textId="77777777" w:rsidTr="00CA5AD3">
        <w:trPr>
          <w:trHeight w:val="340"/>
        </w:trPr>
        <w:tc>
          <w:tcPr>
            <w:tcW w:w="921" w:type="dxa"/>
          </w:tcPr>
          <w:p w14:paraId="49088F75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68745B2F" w14:textId="79B8B520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Vzájemné vnímání zdravotních sester a žáků/studentů zdravotnických oborů během odborné praxe</w:t>
            </w:r>
          </w:p>
        </w:tc>
      </w:tr>
      <w:tr w:rsidR="00CA5AD3" w14:paraId="5B9169E3" w14:textId="77777777" w:rsidTr="00CA5AD3">
        <w:trPr>
          <w:trHeight w:val="340"/>
        </w:trPr>
        <w:tc>
          <w:tcPr>
            <w:tcW w:w="921" w:type="dxa"/>
          </w:tcPr>
          <w:p w14:paraId="51A60253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68B3FA2C" w14:textId="3E098137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Vliv směnného provozu na spánek sester</w:t>
            </w:r>
          </w:p>
        </w:tc>
      </w:tr>
      <w:tr w:rsidR="00CA5AD3" w14:paraId="1643E1B6" w14:textId="77777777" w:rsidTr="00CA5AD3">
        <w:trPr>
          <w:trHeight w:val="340"/>
        </w:trPr>
        <w:tc>
          <w:tcPr>
            <w:tcW w:w="921" w:type="dxa"/>
          </w:tcPr>
          <w:p w14:paraId="73588DCC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2744D248" w14:textId="0DAEE6BD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Emoční práce všeobecných sester: Jak zvládáme psychickou zátěž v každodenní praxi</w:t>
            </w:r>
          </w:p>
        </w:tc>
      </w:tr>
      <w:tr w:rsidR="00CA5AD3" w14:paraId="7DD5B16B" w14:textId="77777777" w:rsidTr="00CA5AD3">
        <w:trPr>
          <w:trHeight w:val="340"/>
        </w:trPr>
        <w:tc>
          <w:tcPr>
            <w:tcW w:w="921" w:type="dxa"/>
          </w:tcPr>
          <w:p w14:paraId="57B9B853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0AE13C5F" w14:textId="57EE0BFD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 xml:space="preserve">Informovanost a dodržování režimových opatření u pacientů s diabetes </w:t>
            </w:r>
            <w:proofErr w:type="spellStart"/>
            <w:r w:rsidRPr="00CA5AD3">
              <w:rPr>
                <w:sz w:val="24"/>
                <w:szCs w:val="24"/>
              </w:rPr>
              <w:t>mellitus</w:t>
            </w:r>
            <w:proofErr w:type="spellEnd"/>
            <w:r w:rsidRPr="00CA5AD3">
              <w:rPr>
                <w:sz w:val="24"/>
                <w:szCs w:val="24"/>
              </w:rPr>
              <w:t xml:space="preserve"> </w:t>
            </w:r>
            <w:r w:rsidR="00493CC7">
              <w:rPr>
                <w:sz w:val="24"/>
                <w:szCs w:val="24"/>
              </w:rPr>
              <w:br/>
            </w:r>
            <w:r w:rsidRPr="00CA5AD3">
              <w:rPr>
                <w:sz w:val="24"/>
                <w:szCs w:val="24"/>
              </w:rPr>
              <w:t>II. typu</w:t>
            </w:r>
          </w:p>
        </w:tc>
      </w:tr>
      <w:tr w:rsidR="00CA5AD3" w14:paraId="5857BCD1" w14:textId="77777777" w:rsidTr="00CA5AD3">
        <w:trPr>
          <w:trHeight w:val="340"/>
        </w:trPr>
        <w:tc>
          <w:tcPr>
            <w:tcW w:w="921" w:type="dxa"/>
          </w:tcPr>
          <w:p w14:paraId="75F58511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66FECEFD" w14:textId="7EE72D94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Psychická a fyzická zátěž sester na operačních sálech</w:t>
            </w:r>
          </w:p>
        </w:tc>
      </w:tr>
      <w:tr w:rsidR="00CA5AD3" w14:paraId="16D09BF9" w14:textId="77777777" w:rsidTr="00CA5AD3">
        <w:trPr>
          <w:trHeight w:val="340"/>
        </w:trPr>
        <w:tc>
          <w:tcPr>
            <w:tcW w:w="921" w:type="dxa"/>
          </w:tcPr>
          <w:p w14:paraId="40C3DB3F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34BECD24" w14:textId="05CC82C7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Informovanost a účast veřejnosti na preventivních prohlídkách u praktického lékaře</w:t>
            </w:r>
          </w:p>
        </w:tc>
      </w:tr>
      <w:tr w:rsidR="00CA5AD3" w14:paraId="73643154" w14:textId="77777777" w:rsidTr="00CA5AD3">
        <w:trPr>
          <w:trHeight w:val="340"/>
        </w:trPr>
        <w:tc>
          <w:tcPr>
            <w:tcW w:w="921" w:type="dxa"/>
          </w:tcPr>
          <w:p w14:paraId="24708F8F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0D4035FF" w14:textId="01BA7B20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 xml:space="preserve">Pooperační komplikace </w:t>
            </w:r>
            <w:r w:rsidR="00493CC7">
              <w:rPr>
                <w:sz w:val="24"/>
                <w:szCs w:val="24"/>
              </w:rPr>
              <w:t xml:space="preserve">u </w:t>
            </w:r>
            <w:r w:rsidRPr="00CA5AD3">
              <w:rPr>
                <w:sz w:val="24"/>
                <w:szCs w:val="24"/>
              </w:rPr>
              <w:t>seniorů z pohledu sester</w:t>
            </w:r>
          </w:p>
        </w:tc>
      </w:tr>
      <w:tr w:rsidR="00CA5AD3" w14:paraId="5C545EF9" w14:textId="77777777" w:rsidTr="00CA5AD3">
        <w:trPr>
          <w:trHeight w:val="340"/>
        </w:trPr>
        <w:tc>
          <w:tcPr>
            <w:tcW w:w="921" w:type="dxa"/>
          </w:tcPr>
          <w:p w14:paraId="55CCAC0A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27F0CF7B" w14:textId="5F44F7D1" w:rsidR="00CA5AD3" w:rsidRPr="00CA5AD3" w:rsidRDefault="00CA5AD3" w:rsidP="00CA5AD3">
            <w:pPr>
              <w:rPr>
                <w:sz w:val="24"/>
                <w:szCs w:val="24"/>
              </w:rPr>
            </w:pPr>
            <w:r w:rsidRPr="005B0788">
              <w:t>Role sestry při zvyšování zdravotní gramotnosti u pacienta s obezitou</w:t>
            </w:r>
          </w:p>
        </w:tc>
      </w:tr>
      <w:tr w:rsidR="00CA5AD3" w14:paraId="1D2B24B5" w14:textId="77777777" w:rsidTr="00CA5AD3">
        <w:trPr>
          <w:trHeight w:val="340"/>
        </w:trPr>
        <w:tc>
          <w:tcPr>
            <w:tcW w:w="921" w:type="dxa"/>
          </w:tcPr>
          <w:p w14:paraId="5332F7F6" w14:textId="77777777" w:rsidR="00CA5AD3" w:rsidRPr="00CA5AD3" w:rsidRDefault="00CA5AD3" w:rsidP="00CA5AD3">
            <w:pPr>
              <w:pStyle w:val="Odstavecseseznamem"/>
              <w:numPr>
                <w:ilvl w:val="0"/>
                <w:numId w:val="3"/>
              </w:numPr>
              <w:ind w:left="340" w:hanging="170"/>
              <w:rPr>
                <w:sz w:val="24"/>
                <w:szCs w:val="24"/>
              </w:rPr>
            </w:pPr>
          </w:p>
        </w:tc>
        <w:tc>
          <w:tcPr>
            <w:tcW w:w="8289" w:type="dxa"/>
          </w:tcPr>
          <w:p w14:paraId="655F8982" w14:textId="4A7337A2" w:rsidR="00CA5AD3" w:rsidRPr="00CA5AD3" w:rsidRDefault="00CA5AD3" w:rsidP="00CA5AD3">
            <w:pPr>
              <w:rPr>
                <w:sz w:val="24"/>
                <w:szCs w:val="24"/>
              </w:rPr>
            </w:pPr>
            <w:r w:rsidRPr="00CA5AD3">
              <w:rPr>
                <w:sz w:val="24"/>
                <w:szCs w:val="24"/>
              </w:rPr>
              <w:t>Vnímání a stigmatizace psychických onemocnění u mladých dospělých</w:t>
            </w:r>
          </w:p>
        </w:tc>
      </w:tr>
    </w:tbl>
    <w:p w14:paraId="73F00B10" w14:textId="77777777" w:rsidR="00053041" w:rsidRDefault="00053041"/>
    <w:p w14:paraId="585B30B0" w14:textId="4B5B45E6" w:rsidR="00CA5AD3" w:rsidRPr="00CA5AD3" w:rsidRDefault="00CA5AD3">
      <w:pPr>
        <w:rPr>
          <w:sz w:val="24"/>
          <w:szCs w:val="24"/>
        </w:rPr>
      </w:pPr>
      <w:r w:rsidRPr="00CA5AD3">
        <w:rPr>
          <w:sz w:val="24"/>
          <w:szCs w:val="24"/>
        </w:rPr>
        <w:t>V Šumperku dne 31. 1. 2026, Mgr. Šopíková Miroslava</w:t>
      </w:r>
    </w:p>
    <w:sectPr w:rsidR="00CA5AD3" w:rsidRPr="00CA5AD3" w:rsidSect="00C93688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9EDA" w14:textId="77777777" w:rsidR="006037A4" w:rsidRDefault="006037A4" w:rsidP="00BB06E9">
      <w:pPr>
        <w:spacing w:after="0" w:line="240" w:lineRule="auto"/>
      </w:pPr>
      <w:r>
        <w:separator/>
      </w:r>
    </w:p>
  </w:endnote>
  <w:endnote w:type="continuationSeparator" w:id="0">
    <w:p w14:paraId="65D7785A" w14:textId="77777777" w:rsidR="006037A4" w:rsidRDefault="006037A4" w:rsidP="00BB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3F8D" w14:textId="77777777" w:rsidR="006037A4" w:rsidRDefault="006037A4" w:rsidP="00BB06E9">
      <w:pPr>
        <w:spacing w:after="0" w:line="240" w:lineRule="auto"/>
      </w:pPr>
      <w:r>
        <w:separator/>
      </w:r>
    </w:p>
  </w:footnote>
  <w:footnote w:type="continuationSeparator" w:id="0">
    <w:p w14:paraId="63B6A9A4" w14:textId="77777777" w:rsidR="006037A4" w:rsidRDefault="006037A4" w:rsidP="00BB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2D2E" w14:textId="471A9589" w:rsidR="00BB06E9" w:rsidRDefault="006037A4" w:rsidP="00BB06E9">
    <w:pPr>
      <w:pStyle w:val="Zhlav"/>
      <w:jc w:val="center"/>
    </w:pPr>
    <w:r>
      <w:rPr>
        <w:noProof/>
      </w:rPr>
      <w:pict w14:anchorId="61E774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10.75pt;margin-top:36.6pt;width:165.6pt;height:82.9pt;z-index:251658240" strokecolor="white [3212]">
          <v:textbox style="mso-next-textbox:#_x0000_s1025">
            <w:txbxContent>
              <w:p w14:paraId="24F97253" w14:textId="55BF4250" w:rsidR="003A7645" w:rsidRPr="00C93688" w:rsidRDefault="003A7645" w:rsidP="00C93688">
                <w:pPr>
                  <w:spacing w:after="0" w:line="220" w:lineRule="exact"/>
                  <w:rPr>
                    <w:b/>
                    <w:bCs/>
                    <w:color w:val="2F5496" w:themeColor="accent1" w:themeShade="BF"/>
                  </w:rPr>
                </w:pPr>
                <w:r w:rsidRPr="00C93688">
                  <w:rPr>
                    <w:b/>
                    <w:bCs/>
                    <w:color w:val="2F5496" w:themeColor="accent1" w:themeShade="BF"/>
                  </w:rPr>
                  <w:t>SZŠ a VOŠZ Šumperk</w:t>
                </w:r>
              </w:p>
              <w:p w14:paraId="6867F961" w14:textId="64B8E036" w:rsidR="003A7645" w:rsidRPr="00C93688" w:rsidRDefault="003A7645" w:rsidP="00C93688">
                <w:pPr>
                  <w:spacing w:after="0" w:line="220" w:lineRule="exact"/>
                  <w:rPr>
                    <w:b/>
                    <w:bCs/>
                    <w:color w:val="2F5496" w:themeColor="accent1" w:themeShade="BF"/>
                  </w:rPr>
                </w:pPr>
                <w:r w:rsidRPr="00C93688">
                  <w:rPr>
                    <w:b/>
                    <w:bCs/>
                    <w:color w:val="2F5496" w:themeColor="accent1" w:themeShade="BF"/>
                  </w:rPr>
                  <w:t xml:space="preserve">Kladská </w:t>
                </w:r>
                <w:r w:rsidR="00C93688" w:rsidRPr="00C93688">
                  <w:rPr>
                    <w:b/>
                    <w:bCs/>
                    <w:color w:val="2F5496" w:themeColor="accent1" w:themeShade="BF"/>
                  </w:rPr>
                  <w:t>234/2, 787 01 Šumperk</w:t>
                </w:r>
              </w:p>
              <w:p w14:paraId="40442476" w14:textId="0FEBC618" w:rsidR="00C93688" w:rsidRPr="00C93688" w:rsidRDefault="00C93688" w:rsidP="00C93688">
                <w:pPr>
                  <w:spacing w:after="0" w:line="220" w:lineRule="exact"/>
                  <w:rPr>
                    <w:b/>
                    <w:bCs/>
                    <w:color w:val="2F5496" w:themeColor="accent1" w:themeShade="BF"/>
                  </w:rPr>
                </w:pPr>
                <w:r w:rsidRPr="00C93688">
                  <w:rPr>
                    <w:b/>
                    <w:bCs/>
                    <w:color w:val="2F5496" w:themeColor="accent1" w:themeShade="BF"/>
                  </w:rPr>
                  <w:t>tel: 583 213 074</w:t>
                </w:r>
              </w:p>
              <w:p w14:paraId="4F3834AF" w14:textId="1ED422E5" w:rsidR="00C93688" w:rsidRPr="00C93688" w:rsidRDefault="00C93688" w:rsidP="00C93688">
                <w:pPr>
                  <w:spacing w:after="0" w:line="220" w:lineRule="exact"/>
                  <w:rPr>
                    <w:b/>
                    <w:bCs/>
                    <w:color w:val="2F5496" w:themeColor="accent1" w:themeShade="BF"/>
                  </w:rPr>
                </w:pPr>
                <w:r w:rsidRPr="00C93688">
                  <w:rPr>
                    <w:b/>
                    <w:bCs/>
                    <w:color w:val="2F5496" w:themeColor="accent1" w:themeShade="BF"/>
                  </w:rPr>
                  <w:t xml:space="preserve">e-mail: </w:t>
                </w:r>
                <w:hyperlink r:id="rId1" w:history="1">
                  <w:r w:rsidRPr="00C93688">
                    <w:rPr>
                      <w:rStyle w:val="Hypertextovodkaz"/>
                      <w:b/>
                      <w:bCs/>
                      <w:color w:val="2F5496" w:themeColor="accent1" w:themeShade="BF"/>
                      <w:u w:val="none"/>
                    </w:rPr>
                    <w:t>reditel@szssumperk.cz</w:t>
                  </w:r>
                </w:hyperlink>
              </w:p>
              <w:p w14:paraId="33A15BB6" w14:textId="047DC72C" w:rsidR="00C93688" w:rsidRPr="00C93688" w:rsidRDefault="00C93688" w:rsidP="00C93688">
                <w:pPr>
                  <w:spacing w:after="0" w:line="220" w:lineRule="exact"/>
                  <w:rPr>
                    <w:b/>
                    <w:bCs/>
                    <w:color w:val="2F5496" w:themeColor="accent1" w:themeShade="BF"/>
                  </w:rPr>
                </w:pPr>
                <w:r w:rsidRPr="00C93688">
                  <w:rPr>
                    <w:b/>
                    <w:bCs/>
                    <w:color w:val="2F5496" w:themeColor="accent1" w:themeShade="BF"/>
                  </w:rPr>
                  <w:t>www.szssumperk.cz</w:t>
                </w:r>
              </w:p>
            </w:txbxContent>
          </v:textbox>
        </v:shape>
      </w:pict>
    </w:r>
    <w:r w:rsidR="00BB06E9">
      <w:rPr>
        <w:noProof/>
        <w:lang w:eastAsia="cs-CZ"/>
      </w:rPr>
      <w:drawing>
        <wp:inline distT="0" distB="0" distL="0" distR="0" wp14:anchorId="6131A0A9" wp14:editId="17D1D7E0">
          <wp:extent cx="6040582" cy="11037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86" b="9250"/>
                  <a:stretch/>
                </pic:blipFill>
                <pic:spPr bwMode="auto">
                  <a:xfrm>
                    <a:off x="0" y="0"/>
                    <a:ext cx="6067084" cy="11085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25BB"/>
    <w:multiLevelType w:val="hybridMultilevel"/>
    <w:tmpl w:val="F4FC0FFA"/>
    <w:lvl w:ilvl="0" w:tplc="C81C5E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044A"/>
    <w:multiLevelType w:val="hybridMultilevel"/>
    <w:tmpl w:val="660AF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C5195"/>
    <w:multiLevelType w:val="hybridMultilevel"/>
    <w:tmpl w:val="66C4E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3999">
    <w:abstractNumId w:val="0"/>
  </w:num>
  <w:num w:numId="2" w16cid:durableId="1478107622">
    <w:abstractNumId w:val="2"/>
  </w:num>
  <w:num w:numId="3" w16cid:durableId="36328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C4C"/>
    <w:rsid w:val="00053041"/>
    <w:rsid w:val="00191B4B"/>
    <w:rsid w:val="002C0EE8"/>
    <w:rsid w:val="003A7645"/>
    <w:rsid w:val="00493CC7"/>
    <w:rsid w:val="004E7E73"/>
    <w:rsid w:val="006037A4"/>
    <w:rsid w:val="00635C33"/>
    <w:rsid w:val="006664B7"/>
    <w:rsid w:val="006D2C29"/>
    <w:rsid w:val="006D6FEE"/>
    <w:rsid w:val="006F04A8"/>
    <w:rsid w:val="00713181"/>
    <w:rsid w:val="007C4CBB"/>
    <w:rsid w:val="00824AC4"/>
    <w:rsid w:val="0087238B"/>
    <w:rsid w:val="00A13E1B"/>
    <w:rsid w:val="00AA697B"/>
    <w:rsid w:val="00B01193"/>
    <w:rsid w:val="00BB06E9"/>
    <w:rsid w:val="00C93688"/>
    <w:rsid w:val="00CA5AD3"/>
    <w:rsid w:val="00E04AD0"/>
    <w:rsid w:val="00E42C4C"/>
    <w:rsid w:val="00E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1FC82"/>
  <w15:docId w15:val="{D4C90AF3-9445-4081-A538-88A25DA3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6E9"/>
  </w:style>
  <w:style w:type="paragraph" w:styleId="Zpat">
    <w:name w:val="footer"/>
    <w:basedOn w:val="Normln"/>
    <w:link w:val="ZpatChar"/>
    <w:uiPriority w:val="99"/>
    <w:unhideWhenUsed/>
    <w:rsid w:val="00BB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6E9"/>
  </w:style>
  <w:style w:type="table" w:styleId="Mkatabulky">
    <w:name w:val="Table Grid"/>
    <w:basedOn w:val="Normlntabulka"/>
    <w:uiPriority w:val="39"/>
    <w:rsid w:val="00BB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9368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68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C4C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editel@szssumper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 Sopikova</cp:lastModifiedBy>
  <cp:revision>2</cp:revision>
  <cp:lastPrinted>2024-02-04T13:36:00Z</cp:lastPrinted>
  <dcterms:created xsi:type="dcterms:W3CDTF">2026-02-22T09:05:00Z</dcterms:created>
  <dcterms:modified xsi:type="dcterms:W3CDTF">2026-02-22T09:05:00Z</dcterms:modified>
</cp:coreProperties>
</file>